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6AAB" w14:textId="3CA8E12F" w:rsidR="00892BE6" w:rsidRPr="00BF3263" w:rsidRDefault="00892BE6" w:rsidP="00892BE6">
      <w:pPr>
        <w:spacing w:after="0"/>
      </w:pPr>
      <w:r w:rsidRPr="00BF3263">
        <w:t>&lt;IF ({{</w:t>
      </w:r>
      <w:proofErr w:type="spellStart"/>
      <w:r w:rsidRPr="00BF3263">
        <w:t>Order.SettlementAgents</w:t>
      </w:r>
      <w:proofErr w:type="spellEnd"/>
      <w:r w:rsidRPr="00BF3263">
        <w:t>[1</w:t>
      </w:r>
      <w:proofErr w:type="gramStart"/>
      <w:r w:rsidRPr="00BF3263">
        <w:t>].</w:t>
      </w:r>
      <w:proofErr w:type="spellStart"/>
      <w:r w:rsidRPr="00BF3263">
        <w:t>Address.City</w:t>
      </w:r>
      <w:proofErr w:type="spellEnd"/>
      <w:proofErr w:type="gramEnd"/>
      <w:r w:rsidRPr="00BF3263">
        <w:t>}} = "Wilmington")&gt;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500"/>
        <w:gridCol w:w="3960"/>
      </w:tblGrid>
      <w:tr w:rsidR="00EA0D48" w14:paraId="6AF0D086" w14:textId="77777777" w:rsidTr="00B67E05">
        <w:trPr>
          <w:trHeight w:val="331"/>
        </w:trPr>
        <w:tc>
          <w:tcPr>
            <w:tcW w:w="1620" w:type="dxa"/>
            <w:shd w:val="clear" w:color="auto" w:fill="auto"/>
            <w:vAlign w:val="center"/>
          </w:tcPr>
          <w:p w14:paraId="67AE7594" w14:textId="30D25480" w:rsidR="00EA0D48" w:rsidRPr="00335F87" w:rsidRDefault="00335F87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16"/>
                <w:szCs w:val="16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69A074C5" wp14:editId="7BBE0816">
                  <wp:extent cx="926657" cy="679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79" cy="68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14:paraId="2AE1A0F5" w14:textId="77777777" w:rsidR="00EA0D48" w:rsidRDefault="00335F87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  <w:rPr>
                <w:sz w:val="44"/>
              </w:rPr>
            </w:pPr>
            <w:r>
              <w:rPr>
                <w:sz w:val="44"/>
              </w:rPr>
              <w:t>{{</w:t>
            </w:r>
            <w:proofErr w:type="spellStart"/>
            <w:proofErr w:type="gramStart"/>
            <w:r>
              <w:rPr>
                <w:sz w:val="44"/>
              </w:rPr>
              <w:t>Order.Escrow.Office.Name</w:t>
            </w:r>
            <w:proofErr w:type="spellEnd"/>
            <w:proofErr w:type="gramEnd"/>
            <w:r>
              <w:rPr>
                <w:sz w:val="44"/>
              </w:rPr>
              <w:t xml:space="preserve"> UC}}</w:t>
            </w:r>
          </w:p>
          <w:p w14:paraId="2CE8A9F3" w14:textId="77777777" w:rsidR="00EA0D48" w:rsidRDefault="00335F87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</w:pPr>
            <w:r>
              <w:t>{{Order.Escrow.Office.Address.Address1Address2}}</w:t>
            </w:r>
          </w:p>
          <w:p w14:paraId="74CCAC09" w14:textId="77777777" w:rsidR="00EA0D48" w:rsidRDefault="00335F87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</w:pPr>
            <w:r>
              <w:t>{{</w:t>
            </w:r>
            <w:proofErr w:type="spellStart"/>
            <w:r>
              <w:t>Order.Escrow.Office.Address.CityStateZip</w:t>
            </w:r>
            <w:proofErr w:type="spellEnd"/>
            <w:r>
              <w:t>}}</w:t>
            </w:r>
          </w:p>
        </w:tc>
      </w:tr>
      <w:tr w:rsidR="00EA0D48" w:rsidRPr="00B67E05" w14:paraId="46FF8B58" w14:textId="77777777">
        <w:tc>
          <w:tcPr>
            <w:tcW w:w="6120" w:type="dxa"/>
            <w:gridSpan w:val="2"/>
            <w:shd w:val="clear" w:color="auto" w:fill="auto"/>
            <w:vAlign w:val="bottom"/>
          </w:tcPr>
          <w:p w14:paraId="337C9D3E" w14:textId="77777777" w:rsidR="00EA0D48" w:rsidRPr="00B67E05" w:rsidRDefault="00335F87" w:rsidP="00892BE6">
            <w:pPr>
              <w:pStyle w:val="Normal0"/>
              <w:spacing w:line="259" w:lineRule="auto"/>
              <w:rPr>
                <w:sz w:val="20"/>
              </w:rPr>
            </w:pPr>
            <w:r w:rsidRPr="00B67E05">
              <w:rPr>
                <w:sz w:val="20"/>
              </w:rPr>
              <w:t>Email</w:t>
            </w:r>
            <w:proofErr w:type="gramStart"/>
            <w:r w:rsidRPr="00B67E05">
              <w:rPr>
                <w:sz w:val="20"/>
              </w:rPr>
              <w:t>:  {</w:t>
            </w:r>
            <w:proofErr w:type="gramEnd"/>
            <w:r w:rsidRPr="00B67E05">
              <w:rPr>
                <w:sz w:val="20"/>
              </w:rPr>
              <w:t>{</w:t>
            </w:r>
            <w:proofErr w:type="spellStart"/>
            <w:r w:rsidRPr="00B67E05">
              <w:rPr>
                <w:sz w:val="20"/>
              </w:rPr>
              <w:t>Order.Escrow.Office.Email</w:t>
            </w:r>
            <w:proofErr w:type="spellEnd"/>
            <w:r w:rsidRPr="00B67E05">
              <w:rPr>
                <w:sz w:val="20"/>
              </w:rPr>
              <w:t>}}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5491FFE" w14:textId="77777777" w:rsidR="00506B09" w:rsidRDefault="00335F87" w:rsidP="00506B09">
            <w:pPr>
              <w:pStyle w:val="Normal0"/>
              <w:spacing w:line="259" w:lineRule="auto"/>
              <w:jc w:val="right"/>
              <w:rPr>
                <w:sz w:val="20"/>
              </w:rPr>
            </w:pPr>
            <w:r w:rsidRPr="00B67E05">
              <w:rPr>
                <w:sz w:val="20"/>
              </w:rPr>
              <w:t>Telephone</w:t>
            </w:r>
            <w:proofErr w:type="gramStart"/>
            <w:r w:rsidRPr="00B67E05">
              <w:rPr>
                <w:sz w:val="20"/>
              </w:rPr>
              <w:t>:  {</w:t>
            </w:r>
            <w:proofErr w:type="gramEnd"/>
            <w:r w:rsidRPr="00B67E05">
              <w:rPr>
                <w:sz w:val="20"/>
              </w:rPr>
              <w:t>{</w:t>
            </w:r>
            <w:proofErr w:type="spellStart"/>
            <w:r w:rsidRPr="00B67E05">
              <w:rPr>
                <w:sz w:val="20"/>
              </w:rPr>
              <w:t>Order.Escrow.Office.Phone</w:t>
            </w:r>
            <w:proofErr w:type="spellEnd"/>
            <w:r w:rsidRPr="00B67E05">
              <w:rPr>
                <w:sz w:val="20"/>
              </w:rPr>
              <w:t>}}</w:t>
            </w:r>
          </w:p>
          <w:p w14:paraId="4EA9110A" w14:textId="315D216D" w:rsidR="00EA0D48" w:rsidRPr="00B67E05" w:rsidRDefault="00335F87" w:rsidP="00506B09">
            <w:pPr>
              <w:pStyle w:val="Normal0"/>
              <w:spacing w:line="259" w:lineRule="auto"/>
              <w:jc w:val="right"/>
              <w:rPr>
                <w:sz w:val="20"/>
              </w:rPr>
            </w:pPr>
            <w:r w:rsidRPr="00B67E05">
              <w:rPr>
                <w:sz w:val="20"/>
              </w:rPr>
              <w:t>Fax</w:t>
            </w:r>
            <w:proofErr w:type="gramStart"/>
            <w:r w:rsidRPr="00B67E05">
              <w:rPr>
                <w:sz w:val="20"/>
              </w:rPr>
              <w:t>:  {</w:t>
            </w:r>
            <w:proofErr w:type="gramEnd"/>
            <w:r w:rsidRPr="00B67E05">
              <w:rPr>
                <w:sz w:val="20"/>
              </w:rPr>
              <w:t>{</w:t>
            </w:r>
            <w:proofErr w:type="spellStart"/>
            <w:r w:rsidRPr="00B67E05">
              <w:rPr>
                <w:sz w:val="20"/>
              </w:rPr>
              <w:t>Order.Escrow.Office.Fax</w:t>
            </w:r>
            <w:proofErr w:type="spellEnd"/>
            <w:r w:rsidRPr="00B67E05">
              <w:rPr>
                <w:sz w:val="20"/>
              </w:rPr>
              <w:t>}}</w:t>
            </w:r>
          </w:p>
        </w:tc>
      </w:tr>
      <w:tr w:rsidR="00EA0D48" w14:paraId="6BE459C5" w14:textId="77777777">
        <w:tc>
          <w:tcPr>
            <w:tcW w:w="10080" w:type="dxa"/>
            <w:gridSpan w:val="3"/>
            <w:shd w:val="clear" w:color="auto" w:fill="auto"/>
          </w:tcPr>
          <w:p w14:paraId="54917939" w14:textId="77777777" w:rsidR="00EA0D48" w:rsidRDefault="00EA0D48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Californian FB" w:eastAsia="Californian FB" w:hAnsi="Californian FB"/>
                <w:sz w:val="2"/>
              </w:rPr>
            </w:pPr>
          </w:p>
        </w:tc>
      </w:tr>
    </w:tbl>
    <w:p w14:paraId="3254C125" w14:textId="7598BAA5" w:rsidR="00EA0D48" w:rsidRPr="00BF3263" w:rsidRDefault="00892BE6" w:rsidP="00892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eastAsia="Californian FB" w:hAnsi="Arial" w:cs="Arial"/>
        </w:rPr>
      </w:pPr>
      <w:r w:rsidRPr="00BF3263">
        <w:rPr>
          <w:rFonts w:eastAsia="Californian FB" w:hAnsi="Arial" w:cs="Arial"/>
        </w:rPr>
        <w:t>&lt;EL</w:t>
      </w:r>
      <w:bookmarkStart w:id="0" w:name="_GoBack"/>
      <w:bookmarkEnd w:id="0"/>
      <w:r w:rsidRPr="00BF3263">
        <w:rPr>
          <w:rFonts w:eastAsia="Californian FB" w:hAnsi="Arial" w:cs="Arial"/>
        </w:rPr>
        <w:t>SE&gt;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500"/>
        <w:gridCol w:w="3960"/>
      </w:tblGrid>
      <w:tr w:rsidR="00892BE6" w14:paraId="486C5F78" w14:textId="77777777" w:rsidTr="00951153">
        <w:trPr>
          <w:trHeight w:val="331"/>
        </w:trPr>
        <w:tc>
          <w:tcPr>
            <w:tcW w:w="1620" w:type="dxa"/>
            <w:shd w:val="clear" w:color="auto" w:fill="auto"/>
            <w:vAlign w:val="center"/>
          </w:tcPr>
          <w:p w14:paraId="132775F0" w14:textId="3DC0DFC2" w:rsidR="00892BE6" w:rsidRPr="00335F87" w:rsidRDefault="00892BE6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16"/>
                <w:szCs w:val="16"/>
              </w:rPr>
            </w:pPr>
            <w:r w:rsidRPr="00335F87">
              <w:rPr>
                <w:noProof/>
                <w:sz w:val="16"/>
                <w:szCs w:val="16"/>
              </w:rPr>
              <w:drawing>
                <wp:inline distT="0" distB="0" distL="0" distR="0" wp14:anchorId="075A5E5B" wp14:editId="30E28C0C">
                  <wp:extent cx="917575" cy="633095"/>
                  <wp:effectExtent l="0" t="0" r="0" b="0"/>
                  <wp:docPr id="4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14:paraId="6BE4351A" w14:textId="77777777" w:rsidR="00892BE6" w:rsidRDefault="00892BE6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  <w:rPr>
                <w:sz w:val="44"/>
              </w:rPr>
            </w:pPr>
            <w:r>
              <w:rPr>
                <w:sz w:val="44"/>
              </w:rPr>
              <w:t>{{</w:t>
            </w:r>
            <w:proofErr w:type="spellStart"/>
            <w:proofErr w:type="gramStart"/>
            <w:r>
              <w:rPr>
                <w:sz w:val="44"/>
              </w:rPr>
              <w:t>Order.Escrow.Office.Name</w:t>
            </w:r>
            <w:proofErr w:type="spellEnd"/>
            <w:proofErr w:type="gramEnd"/>
            <w:r>
              <w:rPr>
                <w:sz w:val="44"/>
              </w:rPr>
              <w:t xml:space="preserve"> UC}}</w:t>
            </w:r>
          </w:p>
          <w:p w14:paraId="2CD61A23" w14:textId="77777777" w:rsidR="00892BE6" w:rsidRDefault="00892BE6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</w:pPr>
            <w:r>
              <w:t>{{</w:t>
            </w:r>
            <w:proofErr w:type="gramStart"/>
            <w:r>
              <w:t>Order.Escrow.Office.Address</w:t>
            </w:r>
            <w:proofErr w:type="gramEnd"/>
            <w:r>
              <w:t>.Address1Address2}}</w:t>
            </w:r>
          </w:p>
          <w:p w14:paraId="2CB57593" w14:textId="77777777" w:rsidR="00892BE6" w:rsidRDefault="00892BE6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center"/>
            </w:pPr>
            <w:r>
              <w:t>{{</w:t>
            </w:r>
            <w:proofErr w:type="spellStart"/>
            <w:proofErr w:type="gramStart"/>
            <w:r>
              <w:t>Order.Escrow.Office.Address</w:t>
            </w:r>
            <w:proofErr w:type="gramEnd"/>
            <w:r>
              <w:t>.CityStateZip</w:t>
            </w:r>
            <w:proofErr w:type="spellEnd"/>
            <w:r>
              <w:t>}}</w:t>
            </w:r>
          </w:p>
        </w:tc>
      </w:tr>
      <w:tr w:rsidR="00892BE6" w:rsidRPr="00B67E05" w14:paraId="541DFF4F" w14:textId="77777777" w:rsidTr="00951153">
        <w:tc>
          <w:tcPr>
            <w:tcW w:w="6120" w:type="dxa"/>
            <w:gridSpan w:val="2"/>
            <w:shd w:val="clear" w:color="auto" w:fill="auto"/>
            <w:vAlign w:val="bottom"/>
          </w:tcPr>
          <w:p w14:paraId="00975AFC" w14:textId="77777777" w:rsidR="00892BE6" w:rsidRPr="00B67E05" w:rsidRDefault="00892BE6" w:rsidP="00892BE6">
            <w:pPr>
              <w:pStyle w:val="Normal0"/>
              <w:spacing w:line="259" w:lineRule="auto"/>
              <w:rPr>
                <w:sz w:val="20"/>
              </w:rPr>
            </w:pPr>
            <w:r w:rsidRPr="00B67E05">
              <w:rPr>
                <w:sz w:val="20"/>
              </w:rPr>
              <w:t>Email</w:t>
            </w:r>
            <w:proofErr w:type="gramStart"/>
            <w:r w:rsidRPr="00B67E05">
              <w:rPr>
                <w:sz w:val="20"/>
              </w:rPr>
              <w:t>:  {</w:t>
            </w:r>
            <w:proofErr w:type="gramEnd"/>
            <w:r w:rsidRPr="00B67E05">
              <w:rPr>
                <w:sz w:val="20"/>
              </w:rPr>
              <w:t>{</w:t>
            </w:r>
            <w:proofErr w:type="spellStart"/>
            <w:r w:rsidRPr="00B67E05">
              <w:rPr>
                <w:sz w:val="20"/>
              </w:rPr>
              <w:t>Order.Escrow.Office.Email</w:t>
            </w:r>
            <w:proofErr w:type="spellEnd"/>
            <w:r w:rsidRPr="00B67E05">
              <w:rPr>
                <w:sz w:val="20"/>
              </w:rPr>
              <w:t>}}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6C309F71" w14:textId="77777777" w:rsidR="00506B09" w:rsidRDefault="00892BE6" w:rsidP="00506B09">
            <w:pPr>
              <w:pStyle w:val="Normal0"/>
              <w:spacing w:line="259" w:lineRule="auto"/>
              <w:jc w:val="right"/>
              <w:rPr>
                <w:sz w:val="20"/>
              </w:rPr>
            </w:pPr>
            <w:r w:rsidRPr="00B67E05">
              <w:rPr>
                <w:sz w:val="20"/>
              </w:rPr>
              <w:t>Telephone</w:t>
            </w:r>
            <w:proofErr w:type="gramStart"/>
            <w:r w:rsidRPr="00B67E05">
              <w:rPr>
                <w:sz w:val="20"/>
              </w:rPr>
              <w:t>:  {</w:t>
            </w:r>
            <w:proofErr w:type="gramEnd"/>
            <w:r w:rsidRPr="00B67E05">
              <w:rPr>
                <w:sz w:val="20"/>
              </w:rPr>
              <w:t>{</w:t>
            </w:r>
            <w:proofErr w:type="spellStart"/>
            <w:r w:rsidRPr="00B67E05">
              <w:rPr>
                <w:sz w:val="20"/>
              </w:rPr>
              <w:t>Order.Escrow.Office.Phone</w:t>
            </w:r>
            <w:proofErr w:type="spellEnd"/>
            <w:r w:rsidRPr="00B67E05">
              <w:rPr>
                <w:sz w:val="20"/>
              </w:rPr>
              <w:t>}}</w:t>
            </w:r>
          </w:p>
          <w:p w14:paraId="498A2799" w14:textId="2061A3B8" w:rsidR="00892BE6" w:rsidRPr="00B67E05" w:rsidRDefault="00892BE6" w:rsidP="00506B09">
            <w:pPr>
              <w:pStyle w:val="Normal0"/>
              <w:spacing w:line="259" w:lineRule="auto"/>
              <w:jc w:val="right"/>
              <w:rPr>
                <w:sz w:val="20"/>
              </w:rPr>
            </w:pPr>
            <w:r w:rsidRPr="00B67E05">
              <w:rPr>
                <w:sz w:val="20"/>
              </w:rPr>
              <w:t>Fax</w:t>
            </w:r>
            <w:proofErr w:type="gramStart"/>
            <w:r w:rsidRPr="00B67E05">
              <w:rPr>
                <w:sz w:val="20"/>
              </w:rPr>
              <w:t>:  {</w:t>
            </w:r>
            <w:proofErr w:type="gramEnd"/>
            <w:r w:rsidRPr="00B67E05">
              <w:rPr>
                <w:sz w:val="20"/>
              </w:rPr>
              <w:t>{</w:t>
            </w:r>
            <w:proofErr w:type="spellStart"/>
            <w:r w:rsidRPr="00B67E05">
              <w:rPr>
                <w:sz w:val="20"/>
              </w:rPr>
              <w:t>Order.Escrow.Office.Fax</w:t>
            </w:r>
            <w:proofErr w:type="spellEnd"/>
            <w:r w:rsidRPr="00B67E05">
              <w:rPr>
                <w:sz w:val="20"/>
              </w:rPr>
              <w:t>}}</w:t>
            </w:r>
          </w:p>
        </w:tc>
      </w:tr>
      <w:tr w:rsidR="00892BE6" w14:paraId="10EC9115" w14:textId="77777777" w:rsidTr="00951153">
        <w:tc>
          <w:tcPr>
            <w:tcW w:w="10080" w:type="dxa"/>
            <w:gridSpan w:val="3"/>
            <w:shd w:val="clear" w:color="auto" w:fill="auto"/>
          </w:tcPr>
          <w:p w14:paraId="1DD86021" w14:textId="77777777" w:rsidR="00892BE6" w:rsidRDefault="00892BE6" w:rsidP="00892BE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Californian FB" w:eastAsia="Californian FB" w:hAnsi="Californian FB"/>
                <w:sz w:val="2"/>
              </w:rPr>
            </w:pPr>
          </w:p>
        </w:tc>
      </w:tr>
    </w:tbl>
    <w:p w14:paraId="1906F9EB" w14:textId="6E513319" w:rsidR="00892BE6" w:rsidRPr="00BF3263" w:rsidRDefault="00892BE6" w:rsidP="00892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Californian FB" w:hAnsi="Arial" w:cs="Arial"/>
        </w:rPr>
      </w:pPr>
      <w:r w:rsidRPr="00BF3263">
        <w:rPr>
          <w:rFonts w:eastAsia="Californian FB" w:hAnsi="Arial" w:cs="Arial"/>
        </w:rPr>
        <w:t>&lt;/IF&gt;</w:t>
      </w:r>
    </w:p>
    <w:sectPr w:rsidR="00892BE6" w:rsidRPr="00BF326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48"/>
    <w:rsid w:val="00335F87"/>
    <w:rsid w:val="003D6506"/>
    <w:rsid w:val="003E628D"/>
    <w:rsid w:val="00506B09"/>
    <w:rsid w:val="00892BE6"/>
    <w:rsid w:val="00B67E05"/>
    <w:rsid w:val="00BF3263"/>
    <w:rsid w:val="00EA0D48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C489"/>
  <w15:docId w15:val="{94B9E3F9-6692-4C38-BFFB-E4DCACF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qFormat/>
  </w:style>
  <w:style w:type="paragraph" w:customStyle="1" w:styleId="SoftProBody">
    <w:name w:val="SoftPro Body"/>
    <w:basedOn w:val="Normal"/>
    <w:qFormat/>
    <w:pPr>
      <w:jc w:val="both"/>
    </w:pPr>
  </w:style>
  <w:style w:type="paragraph" w:customStyle="1" w:styleId="SoftProBodyIndent1">
    <w:name w:val="SoftPro Body Indent 1"/>
    <w:basedOn w:val="SoftProBody"/>
    <w:qFormat/>
  </w:style>
  <w:style w:type="paragraph" w:customStyle="1" w:styleId="SoftProBodyIndent2">
    <w:name w:val="SoftPro Body Indent 2"/>
    <w:basedOn w:val="SoftProBody"/>
    <w:qFormat/>
    <w:pPr>
      <w:ind w:left="1440"/>
    </w:pPr>
  </w:style>
  <w:style w:type="paragraph" w:customStyle="1" w:styleId="SoftProBodyIndent3">
    <w:name w:val="SoftPro Body Indent 3"/>
    <w:basedOn w:val="SoftProBody"/>
    <w:qFormat/>
    <w:pPr>
      <w:ind w:left="2160"/>
    </w:pPr>
  </w:style>
  <w:style w:type="paragraph" w:customStyle="1" w:styleId="SoftProTitle">
    <w:name w:val="SoftPro Title"/>
    <w:basedOn w:val="SoftProBody"/>
    <w:next w:val="SoftProBodyIndent1"/>
    <w:qFormat/>
    <w:pPr>
      <w:spacing w:after="240"/>
      <w:jc w:val="center"/>
    </w:pPr>
    <w:rPr>
      <w:b/>
      <w:sz w:val="24"/>
    </w:rPr>
  </w:style>
  <w:style w:type="paragraph" w:customStyle="1" w:styleId="SoftProTitlewithSubtext">
    <w:name w:val="SoftPro Title with Subtext"/>
    <w:basedOn w:val="SoftProTitle"/>
    <w:qFormat/>
    <w:pPr>
      <w:spacing w:after="0"/>
    </w:pPr>
  </w:style>
  <w:style w:type="paragraph" w:customStyle="1" w:styleId="SoftProBodyLeft">
    <w:name w:val="SoftPro Body Left"/>
    <w:basedOn w:val="Normal"/>
    <w:qFormat/>
  </w:style>
  <w:style w:type="paragraph" w:customStyle="1" w:styleId="SoftProSubtext">
    <w:name w:val="SoftPro Subtext"/>
    <w:basedOn w:val="Normal"/>
    <w:next w:val="Header"/>
    <w:qFormat/>
    <w:pPr>
      <w:spacing w:after="240"/>
      <w:jc w:val="center"/>
    </w:pPr>
  </w:style>
  <w:style w:type="paragraph" w:customStyle="1" w:styleId="SoftProSubtitle">
    <w:name w:val="SoftPro Subtitle"/>
    <w:basedOn w:val="Normal"/>
    <w:next w:val="Header"/>
    <w:qFormat/>
    <w:pPr>
      <w:spacing w:after="240"/>
      <w:jc w:val="center"/>
    </w:pPr>
    <w:rPr>
      <w:b/>
    </w:rPr>
  </w:style>
  <w:style w:type="paragraph" w:styleId="Footer">
    <w:name w:val="footer"/>
    <w:basedOn w:val="Normal"/>
    <w:qFormat/>
  </w:style>
  <w:style w:type="paragraph" w:customStyle="1" w:styleId="SoftProBodyLeftIndent1">
    <w:name w:val="SoftPro Body Left Indent 1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ind w:left="720" w:hanging="720"/>
    </w:pPr>
    <w:rPr>
      <w:sz w:val="20"/>
    </w:rPr>
  </w:style>
  <w:style w:type="paragraph" w:customStyle="1" w:styleId="SoftProBodyLeftIndent2">
    <w:name w:val="SoftPro Body Left Indent 2"/>
    <w:basedOn w:val="SoftProBodyLeftIndent1"/>
    <w:qFormat/>
    <w:pPr>
      <w:ind w:left="1440"/>
    </w:pPr>
  </w:style>
  <w:style w:type="paragraph" w:customStyle="1" w:styleId="SoftProBodyLeftIndent3">
    <w:name w:val="SoftPro Body Left Indent 3"/>
    <w:basedOn w:val="SoftProBodyLeftIndent2"/>
    <w:qFormat/>
    <w:pPr>
      <w:ind w:left="2160"/>
    </w:pPr>
  </w:style>
  <w:style w:type="character" w:customStyle="1" w:styleId="HeaderChar">
    <w:name w:val="Header Char"/>
    <w:qFormat/>
    <w:rPr>
      <w:rFonts w:ascii="Arial" w:eastAsia="Arial" w:hAnsi="Arial"/>
    </w:rPr>
  </w:style>
  <w:style w:type="character" w:customStyle="1" w:styleId="FooterChar">
    <w:name w:val="Footer Char"/>
    <w:qFormat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Base>D:\Builds\97\DocDev\Melissa_Davie\Sources\RptDocs\170-278 Midtown Property Law\Corporate\Doc\ReadyBlocs\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 Uhl</cp:lastModifiedBy>
  <cp:revision>9</cp:revision>
  <dcterms:created xsi:type="dcterms:W3CDTF">2021-04-07T22:24:00Z</dcterms:created>
  <dcterms:modified xsi:type="dcterms:W3CDTF">2021-04-08T18:58:00Z</dcterms:modified>
</cp:coreProperties>
</file>